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74" w:rsidRPr="00173D5D" w:rsidRDefault="0037154E" w:rsidP="00CD6674">
      <w:pPr>
        <w:spacing w:line="1" w:lineRule="exac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189171</wp:posOffset>
            </wp:positionH>
            <wp:positionV relativeFrom="paragraph">
              <wp:posOffset>-255109</wp:posOffset>
            </wp:positionV>
            <wp:extent cx="6139951" cy="9505507"/>
            <wp:effectExtent l="19050" t="0" r="0" b="0"/>
            <wp:wrapNone/>
            <wp:docPr id="4" name="Рисунок 4" descr="C:\Users\User\Downloads\Документ 4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окумент 47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51" cy="950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37154E" w:rsidRDefault="0037154E" w:rsidP="00CD6674">
      <w:pPr>
        <w:ind w:left="940" w:hanging="359"/>
        <w:jc w:val="both"/>
        <w:rPr>
          <w:rFonts w:eastAsia="DejaVu Serif"/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lastRenderedPageBreak/>
        <w:t>2. Ознакомление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работников с нормативными документами по правовым вопросам.</w:t>
      </w: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>
        <w:rPr>
          <w:rFonts w:eastAsia="DejaVu Serif"/>
          <w:sz w:val="24"/>
          <w:szCs w:val="24"/>
        </w:rPr>
        <w:t>3.</w:t>
      </w:r>
      <w:r w:rsidRPr="00173D5D">
        <w:rPr>
          <w:rFonts w:eastAsia="DejaVu Serif"/>
          <w:sz w:val="24"/>
          <w:szCs w:val="24"/>
        </w:rPr>
        <w:t>Участие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 xml:space="preserve">в демонстрации и митинге, </w:t>
      </w:r>
      <w:proofErr w:type="gramStart"/>
      <w:r w:rsidRPr="00173D5D">
        <w:rPr>
          <w:rFonts w:eastAsia="DejaVu Serif"/>
          <w:sz w:val="24"/>
          <w:szCs w:val="24"/>
        </w:rPr>
        <w:t>посвященным</w:t>
      </w:r>
      <w:proofErr w:type="gramEnd"/>
      <w:r w:rsidRPr="00173D5D">
        <w:rPr>
          <w:rFonts w:eastAsia="DejaVu Serif"/>
          <w:sz w:val="24"/>
          <w:szCs w:val="24"/>
        </w:rPr>
        <w:t xml:space="preserve"> Международному дню солидарности трудящихся и Дню Победы.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4. День охраны труда: рейд по санитарному состоянию помещений и охраны труда на рабочем месте.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5. Проведение инструктажей к летней оздоровительной работе.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tabs>
          <w:tab w:val="left" w:pos="3600"/>
          <w:tab w:val="left" w:pos="5380"/>
          <w:tab w:val="left" w:pos="6500"/>
          <w:tab w:val="left" w:pos="6900"/>
          <w:tab w:val="left" w:pos="9300"/>
        </w:tabs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6. Проанализировать</w:t>
      </w:r>
      <w:r w:rsidRPr="00173D5D">
        <w:rPr>
          <w:rFonts w:eastAsia="DejaVu Serif"/>
          <w:sz w:val="24"/>
          <w:szCs w:val="24"/>
        </w:rPr>
        <w:tab/>
        <w:t>совместную</w:t>
      </w:r>
      <w:r w:rsidRPr="00173D5D">
        <w:rPr>
          <w:rFonts w:eastAsia="DejaVu Serif"/>
          <w:sz w:val="24"/>
          <w:szCs w:val="24"/>
        </w:rPr>
        <w:tab/>
        <w:t>работу</w:t>
      </w:r>
      <w:r w:rsidRPr="00173D5D">
        <w:rPr>
          <w:rFonts w:eastAsia="DejaVu Serif"/>
          <w:sz w:val="24"/>
          <w:szCs w:val="24"/>
        </w:rPr>
        <w:tab/>
        <w:t>с</w:t>
      </w:r>
      <w:r w:rsidRPr="00173D5D">
        <w:rPr>
          <w:rFonts w:eastAsia="DejaVu Serif"/>
          <w:sz w:val="24"/>
          <w:szCs w:val="24"/>
        </w:rPr>
        <w:tab/>
        <w:t>администрацией</w:t>
      </w:r>
      <w:r w:rsidRPr="00173D5D">
        <w:rPr>
          <w:rFonts w:eastAsia="DejaVu Serif"/>
          <w:sz w:val="24"/>
          <w:szCs w:val="24"/>
        </w:rPr>
        <w:tab/>
      </w:r>
      <w:proofErr w:type="gramStart"/>
      <w:r w:rsidRPr="00173D5D">
        <w:rPr>
          <w:rFonts w:eastAsia="DejaVu Serif"/>
          <w:sz w:val="24"/>
          <w:szCs w:val="24"/>
        </w:rPr>
        <w:t>по</w:t>
      </w:r>
      <w:proofErr w:type="gramEnd"/>
    </w:p>
    <w:p w:rsidR="00CD6674" w:rsidRPr="00173D5D" w:rsidRDefault="00CD6674" w:rsidP="00CD6674">
      <w:pPr>
        <w:spacing w:line="228" w:lineRule="auto"/>
        <w:ind w:left="94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созданию условий для повышения педагогического мастерства.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ИЮНЬ</w:t>
      </w:r>
    </w:p>
    <w:p w:rsidR="00CD6674" w:rsidRPr="00173D5D" w:rsidRDefault="00CD6674" w:rsidP="00CD6674">
      <w:pPr>
        <w:spacing w:line="13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1. Планирование профсоюзных собраний на следующий учебный год.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2. Проверить состояние охраны труда и техники безопасности в ДОУ.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 xml:space="preserve">3. Осуществлять </w:t>
      </w:r>
      <w:proofErr w:type="gramStart"/>
      <w:r w:rsidRPr="00173D5D">
        <w:rPr>
          <w:rFonts w:eastAsia="DejaVu Serif"/>
          <w:sz w:val="24"/>
          <w:szCs w:val="24"/>
        </w:rPr>
        <w:t>контроль за</w:t>
      </w:r>
      <w:proofErr w:type="gramEnd"/>
      <w:r w:rsidRPr="00173D5D">
        <w:rPr>
          <w:rFonts w:eastAsia="DejaVu Serif"/>
          <w:sz w:val="24"/>
          <w:szCs w:val="24"/>
        </w:rPr>
        <w:t xml:space="preserve"> своевременной выплатой отпускных</w:t>
      </w:r>
      <w:r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работникам образовательного учреждения.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ИЮЛЬ</w:t>
      </w:r>
    </w:p>
    <w:p w:rsidR="00CD6674" w:rsidRPr="00173D5D" w:rsidRDefault="00CD6674" w:rsidP="00CD6674">
      <w:pPr>
        <w:spacing w:line="15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numPr>
          <w:ilvl w:val="0"/>
          <w:numId w:val="3"/>
        </w:numPr>
        <w:tabs>
          <w:tab w:val="left" w:pos="940"/>
        </w:tabs>
        <w:ind w:left="940" w:hanging="352"/>
        <w:jc w:val="both"/>
        <w:rPr>
          <w:rFonts w:eastAsia="DejaVu Serif"/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Отчет выполнения «Соглашения по охране труда» с а</w:t>
      </w:r>
      <w:r>
        <w:rPr>
          <w:rFonts w:eastAsia="DejaVu Serif"/>
          <w:sz w:val="24"/>
          <w:szCs w:val="24"/>
        </w:rPr>
        <w:t>дминистрацией за 1 полугодие 2026</w:t>
      </w:r>
      <w:r w:rsidRPr="00173D5D">
        <w:rPr>
          <w:rFonts w:eastAsia="DejaVu Serif"/>
          <w:sz w:val="24"/>
          <w:szCs w:val="24"/>
        </w:rPr>
        <w:t xml:space="preserve"> года.</w:t>
      </w:r>
    </w:p>
    <w:p w:rsidR="00CD6674" w:rsidRPr="00173D5D" w:rsidRDefault="00CD6674" w:rsidP="00CD6674">
      <w:pPr>
        <w:spacing w:line="1" w:lineRule="exact"/>
        <w:jc w:val="both"/>
        <w:rPr>
          <w:rFonts w:eastAsia="DejaVu Serif"/>
          <w:sz w:val="24"/>
          <w:szCs w:val="24"/>
        </w:rPr>
      </w:pPr>
    </w:p>
    <w:p w:rsidR="00CD6674" w:rsidRPr="00173D5D" w:rsidRDefault="00CD6674" w:rsidP="00CD6674">
      <w:pPr>
        <w:numPr>
          <w:ilvl w:val="0"/>
          <w:numId w:val="3"/>
        </w:numPr>
        <w:tabs>
          <w:tab w:val="left" w:pos="940"/>
        </w:tabs>
        <w:spacing w:line="299" w:lineRule="auto"/>
        <w:ind w:left="940" w:hanging="352"/>
        <w:jc w:val="both"/>
        <w:rPr>
          <w:rFonts w:eastAsia="DejaVu Serif"/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Проверка ведения личных дел и трудовых книжек сотрудников ДОУ.</w:t>
      </w: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СЕНТЯБРЬ</w:t>
      </w:r>
    </w:p>
    <w:p w:rsidR="00CD6674" w:rsidRPr="00173D5D" w:rsidRDefault="00CD6674" w:rsidP="00CD6674">
      <w:pPr>
        <w:spacing w:line="7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1. Оформление профсоюзного уголка.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2. Проверка трудовых книжек, трудовых договоров.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>
        <w:rPr>
          <w:rFonts w:eastAsia="DejaVu Serif"/>
          <w:sz w:val="24"/>
          <w:szCs w:val="24"/>
        </w:rPr>
        <w:t>3</w:t>
      </w:r>
      <w:r w:rsidRPr="00173D5D">
        <w:rPr>
          <w:rFonts w:eastAsia="DejaVu Serif"/>
          <w:sz w:val="24"/>
          <w:szCs w:val="24"/>
        </w:rPr>
        <w:t>. Проведение сверки учета членов Профсоюза.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1" w:right="20"/>
        <w:jc w:val="both"/>
        <w:rPr>
          <w:sz w:val="24"/>
          <w:szCs w:val="24"/>
        </w:rPr>
      </w:pPr>
      <w:r>
        <w:rPr>
          <w:rFonts w:eastAsia="DejaVu Serif"/>
          <w:sz w:val="24"/>
          <w:szCs w:val="24"/>
        </w:rPr>
        <w:t>4</w:t>
      </w:r>
      <w:r w:rsidRPr="00173D5D">
        <w:rPr>
          <w:rFonts w:eastAsia="DejaVu Serif"/>
          <w:sz w:val="24"/>
          <w:szCs w:val="24"/>
        </w:rPr>
        <w:t>. Составление перечня юбилейных, праздничных и знаменательных дат для членов Профсоюза.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>
        <w:rPr>
          <w:rFonts w:eastAsia="DejaVu Serif"/>
          <w:sz w:val="24"/>
          <w:szCs w:val="24"/>
        </w:rPr>
        <w:t>5</w:t>
      </w:r>
      <w:r w:rsidRPr="00173D5D">
        <w:rPr>
          <w:rFonts w:eastAsia="DejaVu Serif"/>
          <w:sz w:val="24"/>
          <w:szCs w:val="24"/>
        </w:rPr>
        <w:t>. Подготовка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мероприятия, посвященному «Дню дошкольного работника».</w:t>
      </w: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>
        <w:rPr>
          <w:rFonts w:eastAsia="DejaVu Serif"/>
          <w:sz w:val="24"/>
          <w:szCs w:val="24"/>
        </w:rPr>
        <w:t>6</w:t>
      </w:r>
      <w:r w:rsidRPr="00173D5D">
        <w:rPr>
          <w:rFonts w:eastAsia="DejaVu Serif"/>
          <w:sz w:val="24"/>
          <w:szCs w:val="24"/>
        </w:rPr>
        <w:t xml:space="preserve">. День охраны труда: рейд комиссии </w:t>
      </w:r>
      <w:proofErr w:type="gramStart"/>
      <w:r w:rsidRPr="00173D5D">
        <w:rPr>
          <w:rFonts w:eastAsia="DejaVu Serif"/>
          <w:sz w:val="24"/>
          <w:szCs w:val="24"/>
        </w:rPr>
        <w:t>по</w:t>
      </w:r>
      <w:proofErr w:type="gramEnd"/>
      <w:r w:rsidRPr="00173D5D">
        <w:rPr>
          <w:rFonts w:eastAsia="DejaVu Serif"/>
          <w:sz w:val="24"/>
          <w:szCs w:val="24"/>
        </w:rPr>
        <w:t xml:space="preserve"> </w:t>
      </w:r>
      <w:proofErr w:type="gramStart"/>
      <w:r w:rsidRPr="00173D5D">
        <w:rPr>
          <w:rFonts w:eastAsia="DejaVu Serif"/>
          <w:sz w:val="24"/>
          <w:szCs w:val="24"/>
        </w:rPr>
        <w:t>ОТ</w:t>
      </w:r>
      <w:proofErr w:type="gramEnd"/>
      <w:r w:rsidRPr="00173D5D">
        <w:rPr>
          <w:rFonts w:eastAsia="DejaVu Serif"/>
          <w:sz w:val="24"/>
          <w:szCs w:val="24"/>
        </w:rPr>
        <w:t xml:space="preserve"> и ТБ - готовность к</w:t>
      </w:r>
      <w:r>
        <w:rPr>
          <w:rFonts w:eastAsia="DejaVu Serif"/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учебному году.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ОКТЯБРЬ</w:t>
      </w:r>
    </w:p>
    <w:p w:rsidR="00CD6674" w:rsidRPr="00173D5D" w:rsidRDefault="00CD6674" w:rsidP="00CD6674">
      <w:pPr>
        <w:spacing w:line="13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1. Подготовка и пр</w:t>
      </w:r>
      <w:r>
        <w:rPr>
          <w:rFonts w:eastAsia="DejaVu Serif"/>
          <w:sz w:val="24"/>
          <w:szCs w:val="24"/>
        </w:rPr>
        <w:t>оведение Дня пожилого человека (концерт</w:t>
      </w:r>
      <w:r w:rsidRPr="00173D5D">
        <w:rPr>
          <w:rFonts w:eastAsia="DejaVu Serif"/>
          <w:sz w:val="24"/>
          <w:szCs w:val="24"/>
        </w:rPr>
        <w:t>).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2. Проверка инструкций по охране труда и технике безопасности, наличие подписей работающих.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3. Подготовка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и проведение профсоюзного собрания «Правила внутреннего трудового распорядка».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4. Экологический субботник по уборке территории ДОУ.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tabs>
          <w:tab w:val="left" w:pos="2880"/>
          <w:tab w:val="left" w:pos="4000"/>
          <w:tab w:val="left" w:pos="4720"/>
          <w:tab w:val="left" w:pos="6320"/>
          <w:tab w:val="left" w:pos="6760"/>
          <w:tab w:val="left" w:pos="7760"/>
          <w:tab w:val="left" w:pos="8160"/>
          <w:tab w:val="left" w:pos="9520"/>
        </w:tabs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5. Организация</w:t>
      </w:r>
      <w:r w:rsidRPr="00173D5D">
        <w:rPr>
          <w:rFonts w:eastAsia="DejaVu Serif"/>
          <w:sz w:val="24"/>
          <w:szCs w:val="24"/>
        </w:rPr>
        <w:tab/>
        <w:t>уголка</w:t>
      </w:r>
      <w:r w:rsidRPr="00173D5D">
        <w:rPr>
          <w:rFonts w:eastAsia="DejaVu Serif"/>
          <w:sz w:val="24"/>
          <w:szCs w:val="24"/>
        </w:rPr>
        <w:tab/>
        <w:t>для</w:t>
      </w:r>
      <w:r w:rsidRPr="00173D5D">
        <w:rPr>
          <w:rFonts w:eastAsia="DejaVu Serif"/>
          <w:sz w:val="24"/>
          <w:szCs w:val="24"/>
        </w:rPr>
        <w:tab/>
        <w:t>родителей</w:t>
      </w:r>
      <w:r w:rsidRPr="00173D5D">
        <w:rPr>
          <w:rFonts w:eastAsia="DejaVu Serif"/>
          <w:sz w:val="24"/>
          <w:szCs w:val="24"/>
        </w:rPr>
        <w:tab/>
        <w:t>и</w:t>
      </w:r>
      <w:r w:rsidRPr="00173D5D">
        <w:rPr>
          <w:rFonts w:eastAsia="DejaVu Serif"/>
          <w:sz w:val="24"/>
          <w:szCs w:val="24"/>
        </w:rPr>
        <w:tab/>
        <w:t>детей</w:t>
      </w:r>
      <w:r w:rsidRPr="00173D5D">
        <w:rPr>
          <w:rFonts w:eastAsia="DejaVu Serif"/>
          <w:sz w:val="24"/>
          <w:szCs w:val="24"/>
        </w:rPr>
        <w:tab/>
        <w:t>с</w:t>
      </w:r>
      <w:r w:rsidRPr="00173D5D">
        <w:rPr>
          <w:rFonts w:eastAsia="DejaVu Serif"/>
          <w:sz w:val="24"/>
          <w:szCs w:val="24"/>
        </w:rPr>
        <w:tab/>
        <w:t>папками</w:t>
      </w:r>
      <w:r w:rsidRPr="00173D5D">
        <w:rPr>
          <w:sz w:val="24"/>
          <w:szCs w:val="24"/>
        </w:rPr>
        <w:tab/>
      </w:r>
      <w:r w:rsidRPr="00173D5D">
        <w:rPr>
          <w:rFonts w:eastAsia="DejaVu Serif"/>
          <w:sz w:val="24"/>
          <w:szCs w:val="24"/>
        </w:rPr>
        <w:t>-</w:t>
      </w:r>
    </w:p>
    <w:p w:rsidR="00CD6674" w:rsidRPr="00173D5D" w:rsidRDefault="00CD6674" w:rsidP="00CD6674">
      <w:pPr>
        <w:spacing w:line="228" w:lineRule="auto"/>
        <w:ind w:left="94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передвижками «Осторожно, тонкий лед».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НОЯБРЬ</w:t>
      </w:r>
    </w:p>
    <w:p w:rsidR="00CD6674" w:rsidRPr="00173D5D" w:rsidRDefault="00CD6674" w:rsidP="00CD6674">
      <w:pPr>
        <w:spacing w:line="15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1. Провести заседание профкома «О результатах проверки ведения личных дел и трудовых книжек работающих».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2. Проверить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правильность оформления финансовых документов (смет, отчетов, актов).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3. Проанализировать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результативность проводимой работы по мотивации профсоюзного членства.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4. День охраны труда: соблюдение правил и требований ОТ и ТБ на рабочих местах.</w:t>
      </w:r>
    </w:p>
    <w:p w:rsidR="00CD6674" w:rsidRPr="00173D5D" w:rsidRDefault="00CD6674" w:rsidP="00CD6674">
      <w:pPr>
        <w:spacing w:line="229" w:lineRule="auto"/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5. Проверка пищеблока и склада.</w:t>
      </w:r>
    </w:p>
    <w:p w:rsidR="00CD6674" w:rsidRPr="00173D5D" w:rsidRDefault="00CD6674" w:rsidP="00CD6674">
      <w:pPr>
        <w:ind w:left="220"/>
        <w:jc w:val="both"/>
        <w:rPr>
          <w:sz w:val="24"/>
          <w:szCs w:val="24"/>
        </w:rPr>
      </w:pPr>
      <w:r w:rsidRPr="00173D5D">
        <w:rPr>
          <w:rFonts w:eastAsia="DejaVu Serif"/>
          <w:b/>
          <w:bCs/>
          <w:sz w:val="24"/>
          <w:szCs w:val="24"/>
        </w:rPr>
        <w:t>ДЕКАБРЬ</w:t>
      </w:r>
    </w:p>
    <w:p w:rsidR="00CD6674" w:rsidRPr="00173D5D" w:rsidRDefault="00CD6674" w:rsidP="00CD6674">
      <w:pPr>
        <w:spacing w:line="13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1. Отчет о выполнении коллективного договора (любые пункты).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2. Подготовка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новогоднего праздника для работников образовательного учреждения.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3. Согласование гра</w:t>
      </w:r>
      <w:r>
        <w:rPr>
          <w:rFonts w:eastAsia="DejaVu Serif"/>
          <w:sz w:val="24"/>
          <w:szCs w:val="24"/>
        </w:rPr>
        <w:t xml:space="preserve">фика отпусков работников на 2026 </w:t>
      </w:r>
      <w:r w:rsidRPr="00173D5D">
        <w:rPr>
          <w:rFonts w:eastAsia="DejaVu Serif"/>
          <w:sz w:val="24"/>
          <w:szCs w:val="24"/>
        </w:rPr>
        <w:t>год.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 xml:space="preserve">4. </w:t>
      </w:r>
      <w:proofErr w:type="gramStart"/>
      <w:r w:rsidRPr="00173D5D">
        <w:rPr>
          <w:rFonts w:eastAsia="DejaVu Serif"/>
          <w:sz w:val="24"/>
          <w:szCs w:val="24"/>
        </w:rPr>
        <w:t>День охраны труда: наличие инструкций по ОТ и ТБ на рабочих местах.</w:t>
      </w:r>
      <w:proofErr w:type="gramEnd"/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940" w:right="260" w:hanging="359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5. Подготовка</w:t>
      </w:r>
      <w:r w:rsidRPr="00173D5D">
        <w:rPr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и проведение профсоюзного собрания «Об организации работы по Охране Труда и Технике Безопасности».</w:t>
      </w:r>
    </w:p>
    <w:p w:rsidR="00CD6674" w:rsidRPr="00173D5D" w:rsidRDefault="00CD6674" w:rsidP="00CD6674">
      <w:pPr>
        <w:spacing w:line="1" w:lineRule="exact"/>
        <w:jc w:val="both"/>
        <w:rPr>
          <w:sz w:val="24"/>
          <w:szCs w:val="24"/>
        </w:rPr>
      </w:pPr>
    </w:p>
    <w:p w:rsidR="00CD6674" w:rsidRPr="00173D5D" w:rsidRDefault="00CD6674" w:rsidP="00CD6674">
      <w:pPr>
        <w:ind w:left="580"/>
        <w:jc w:val="both"/>
        <w:rPr>
          <w:sz w:val="24"/>
          <w:szCs w:val="24"/>
        </w:rPr>
      </w:pPr>
      <w:r w:rsidRPr="00173D5D">
        <w:rPr>
          <w:rFonts w:eastAsia="DejaVu Serif"/>
          <w:sz w:val="24"/>
          <w:szCs w:val="24"/>
        </w:rPr>
        <w:t>6. Организация и проведение новогоднего вечера для сотрудников</w:t>
      </w:r>
      <w:r>
        <w:rPr>
          <w:rFonts w:eastAsia="DejaVu Serif"/>
          <w:sz w:val="24"/>
          <w:szCs w:val="24"/>
        </w:rPr>
        <w:t xml:space="preserve"> </w:t>
      </w:r>
      <w:r w:rsidRPr="00173D5D">
        <w:rPr>
          <w:rFonts w:eastAsia="DejaVu Serif"/>
          <w:sz w:val="24"/>
          <w:szCs w:val="24"/>
        </w:rPr>
        <w:t>ДОУ.</w:t>
      </w:r>
    </w:p>
    <w:p w:rsidR="00CD6674" w:rsidRDefault="00CD6674" w:rsidP="00CD6674">
      <w:pPr>
        <w:sectPr w:rsidR="00CD6674" w:rsidSect="00D31DA5">
          <w:pgSz w:w="11900" w:h="16840"/>
          <w:pgMar w:top="1105" w:right="820" w:bottom="709" w:left="1440" w:header="0" w:footer="0" w:gutter="0"/>
          <w:cols w:space="720" w:equalWidth="0">
            <w:col w:w="9640"/>
          </w:cols>
        </w:sectPr>
      </w:pPr>
    </w:p>
    <w:p w:rsidR="00CD6674" w:rsidRDefault="00CD6674" w:rsidP="00CD6674">
      <w:pPr>
        <w:tabs>
          <w:tab w:val="left" w:pos="940"/>
        </w:tabs>
        <w:spacing w:line="270" w:lineRule="auto"/>
        <w:jc w:val="both"/>
        <w:rPr>
          <w:rFonts w:ascii="DejaVu Serif" w:eastAsia="DejaVu Serif" w:hAnsi="DejaVu Serif" w:cs="DejaVu Serif"/>
          <w:sz w:val="24"/>
          <w:szCs w:val="24"/>
        </w:rPr>
      </w:pPr>
    </w:p>
    <w:p w:rsidR="00CD6674" w:rsidRDefault="00CD6674" w:rsidP="00CD6674"/>
    <w:p w:rsidR="004A75E9" w:rsidRDefault="004A75E9"/>
    <w:sectPr w:rsidR="004A75E9" w:rsidSect="00E26014">
      <w:pgSz w:w="11900" w:h="16840"/>
      <w:pgMar w:top="1105" w:right="820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MS Gothic"/>
    <w:charset w:val="00"/>
    <w:family w:val="roman"/>
    <w:pitch w:val="variable"/>
    <w:sig w:usb0="00000001" w:usb1="5200F9FB" w:usb2="0A040020" w:usb3="00000000" w:csb0="6000009F" w:csb1="DFD7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2A3A4E1A"/>
    <w:lvl w:ilvl="0" w:tplc="92983E22">
      <w:start w:val="1"/>
      <w:numFmt w:val="decimal"/>
      <w:lvlText w:val="%1."/>
      <w:lvlJc w:val="left"/>
    </w:lvl>
    <w:lvl w:ilvl="1" w:tplc="2E2EEE70">
      <w:numFmt w:val="decimal"/>
      <w:lvlText w:val=""/>
      <w:lvlJc w:val="left"/>
    </w:lvl>
    <w:lvl w:ilvl="2" w:tplc="DF6E1DC0">
      <w:numFmt w:val="decimal"/>
      <w:lvlText w:val=""/>
      <w:lvlJc w:val="left"/>
    </w:lvl>
    <w:lvl w:ilvl="3" w:tplc="B868E652">
      <w:numFmt w:val="decimal"/>
      <w:lvlText w:val=""/>
      <w:lvlJc w:val="left"/>
    </w:lvl>
    <w:lvl w:ilvl="4" w:tplc="82E4E700">
      <w:numFmt w:val="decimal"/>
      <w:lvlText w:val=""/>
      <w:lvlJc w:val="left"/>
    </w:lvl>
    <w:lvl w:ilvl="5" w:tplc="8C32C4FC">
      <w:numFmt w:val="decimal"/>
      <w:lvlText w:val=""/>
      <w:lvlJc w:val="left"/>
    </w:lvl>
    <w:lvl w:ilvl="6" w:tplc="A90EF31E">
      <w:numFmt w:val="decimal"/>
      <w:lvlText w:val=""/>
      <w:lvlJc w:val="left"/>
    </w:lvl>
    <w:lvl w:ilvl="7" w:tplc="48BA76CA">
      <w:numFmt w:val="decimal"/>
      <w:lvlText w:val=""/>
      <w:lvlJc w:val="left"/>
    </w:lvl>
    <w:lvl w:ilvl="8" w:tplc="8F6816F4">
      <w:numFmt w:val="decimal"/>
      <w:lvlText w:val=""/>
      <w:lvlJc w:val="left"/>
    </w:lvl>
  </w:abstractNum>
  <w:abstractNum w:abstractNumId="1">
    <w:nsid w:val="00003D6C"/>
    <w:multiLevelType w:val="hybridMultilevel"/>
    <w:tmpl w:val="B7C8EEDE"/>
    <w:lvl w:ilvl="0" w:tplc="80A0F12E">
      <w:start w:val="1"/>
      <w:numFmt w:val="decimal"/>
      <w:lvlText w:val="%1."/>
      <w:lvlJc w:val="left"/>
    </w:lvl>
    <w:lvl w:ilvl="1" w:tplc="F2647D18">
      <w:numFmt w:val="decimal"/>
      <w:lvlText w:val=""/>
      <w:lvlJc w:val="left"/>
    </w:lvl>
    <w:lvl w:ilvl="2" w:tplc="819E1D8E">
      <w:numFmt w:val="decimal"/>
      <w:lvlText w:val=""/>
      <w:lvlJc w:val="left"/>
    </w:lvl>
    <w:lvl w:ilvl="3" w:tplc="1B3AFEB4">
      <w:numFmt w:val="decimal"/>
      <w:lvlText w:val=""/>
      <w:lvlJc w:val="left"/>
    </w:lvl>
    <w:lvl w:ilvl="4" w:tplc="EF6CB36A">
      <w:numFmt w:val="decimal"/>
      <w:lvlText w:val=""/>
      <w:lvlJc w:val="left"/>
    </w:lvl>
    <w:lvl w:ilvl="5" w:tplc="7E642A5A">
      <w:numFmt w:val="decimal"/>
      <w:lvlText w:val=""/>
      <w:lvlJc w:val="left"/>
    </w:lvl>
    <w:lvl w:ilvl="6" w:tplc="2B9EC71E">
      <w:numFmt w:val="decimal"/>
      <w:lvlText w:val=""/>
      <w:lvlJc w:val="left"/>
    </w:lvl>
    <w:lvl w:ilvl="7" w:tplc="73D8A598">
      <w:numFmt w:val="decimal"/>
      <w:lvlText w:val=""/>
      <w:lvlJc w:val="left"/>
    </w:lvl>
    <w:lvl w:ilvl="8" w:tplc="58E23540">
      <w:numFmt w:val="decimal"/>
      <w:lvlText w:val=""/>
      <w:lvlJc w:val="left"/>
    </w:lvl>
  </w:abstractNum>
  <w:abstractNum w:abstractNumId="2">
    <w:nsid w:val="00004AE1"/>
    <w:multiLevelType w:val="hybridMultilevel"/>
    <w:tmpl w:val="43C06FDC"/>
    <w:lvl w:ilvl="0" w:tplc="AF5CC836">
      <w:start w:val="1"/>
      <w:numFmt w:val="decimal"/>
      <w:lvlText w:val="%1."/>
      <w:lvlJc w:val="left"/>
    </w:lvl>
    <w:lvl w:ilvl="1" w:tplc="3AE83404">
      <w:numFmt w:val="decimal"/>
      <w:lvlText w:val=""/>
      <w:lvlJc w:val="left"/>
    </w:lvl>
    <w:lvl w:ilvl="2" w:tplc="D4AC5850">
      <w:numFmt w:val="decimal"/>
      <w:lvlText w:val=""/>
      <w:lvlJc w:val="left"/>
    </w:lvl>
    <w:lvl w:ilvl="3" w:tplc="796ED8FC">
      <w:numFmt w:val="decimal"/>
      <w:lvlText w:val=""/>
      <w:lvlJc w:val="left"/>
    </w:lvl>
    <w:lvl w:ilvl="4" w:tplc="C58C2AB6">
      <w:numFmt w:val="decimal"/>
      <w:lvlText w:val=""/>
      <w:lvlJc w:val="left"/>
    </w:lvl>
    <w:lvl w:ilvl="5" w:tplc="CB14751E">
      <w:numFmt w:val="decimal"/>
      <w:lvlText w:val=""/>
      <w:lvlJc w:val="left"/>
    </w:lvl>
    <w:lvl w:ilvl="6" w:tplc="77741F02">
      <w:numFmt w:val="decimal"/>
      <w:lvlText w:val=""/>
      <w:lvlJc w:val="left"/>
    </w:lvl>
    <w:lvl w:ilvl="7" w:tplc="E41A4DD8">
      <w:numFmt w:val="decimal"/>
      <w:lvlText w:val=""/>
      <w:lvlJc w:val="left"/>
    </w:lvl>
    <w:lvl w:ilvl="8" w:tplc="D1703E1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6674"/>
    <w:rsid w:val="000010A2"/>
    <w:rsid w:val="0037154E"/>
    <w:rsid w:val="004A75E9"/>
    <w:rsid w:val="00783E01"/>
    <w:rsid w:val="00CD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6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6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6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2026-02-03T10:55:00Z</cp:lastPrinted>
  <dcterms:created xsi:type="dcterms:W3CDTF">2026-02-03T10:54:00Z</dcterms:created>
  <dcterms:modified xsi:type="dcterms:W3CDTF">2026-02-03T11:06:00Z</dcterms:modified>
</cp:coreProperties>
</file>